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B6" w:rsidRPr="004D7EB6" w:rsidRDefault="004D7EB6" w:rsidP="004D7EB6">
      <w:pPr>
        <w:rPr>
          <w:rFonts w:ascii="Times New Roman" w:eastAsia="Times New Roman" w:hAnsi="Times New Roman" w:cs="Times New Roman"/>
          <w:lang w:eastAsia="es-MX"/>
        </w:rPr>
      </w:pPr>
      <w:r w:rsidRPr="004D7EB6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4D7EB6">
        <w:rPr>
          <w:rFonts w:ascii="Times New Roman" w:eastAsia="Times New Roman" w:hAnsi="Times New Roman" w:cs="Times New Roman"/>
          <w:lang w:eastAsia="es-MX"/>
        </w:rPr>
        <w:instrText xml:space="preserve"> INCLUDEPICTURE "/var/folders/61/ygshm8hj2m5_dvgpm6wmq6nh0000gn/T/com.microsoft.Word/WebArchiveCopyPasteTempFiles/sh-2201.jpg" \* MERGEFORMATINET </w:instrText>
      </w:r>
      <w:r w:rsidRPr="004D7EB6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D7EB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>
            <wp:extent cx="5612130" cy="5612130"/>
            <wp:effectExtent l="0" t="0" r="1270" b="1270"/>
            <wp:docPr id="1" name="Imagen 1" descr="SH-220 Horizontal Wheel Test 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-220 Horizontal Wheel Test St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EB6">
        <w:rPr>
          <w:rFonts w:ascii="Times New Roman" w:eastAsia="Times New Roman" w:hAnsi="Times New Roman" w:cs="Times New Roman"/>
          <w:lang w:eastAsia="es-MX"/>
        </w:rPr>
        <w:fldChar w:fldCharType="end"/>
      </w:r>
    </w:p>
    <w:p w:rsidR="004D7EB6" w:rsidRPr="004D7EB6" w:rsidRDefault="004D7EB6" w:rsidP="004D7EB6">
      <w:pPr>
        <w:shd w:val="clear" w:color="auto" w:fill="FFFFFF"/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2E3192"/>
          <w:sz w:val="36"/>
          <w:szCs w:val="36"/>
          <w:lang w:eastAsia="es-MX"/>
        </w:rPr>
      </w:pPr>
      <w:r w:rsidRPr="004D7EB6">
        <w:rPr>
          <w:rFonts w:ascii="Helvetica" w:eastAsia="Times New Roman" w:hAnsi="Helvetica" w:cs="Times New Roman"/>
          <w:b/>
          <w:bCs/>
          <w:color w:val="2E3192"/>
          <w:sz w:val="36"/>
          <w:szCs w:val="36"/>
          <w:lang w:eastAsia="es-MX"/>
        </w:rPr>
        <w:t>SH Series Specifications</w:t>
      </w:r>
    </w:p>
    <w:p w:rsidR="004D7EB6" w:rsidRPr="004D7EB6" w:rsidRDefault="004D7EB6" w:rsidP="004D7EB6">
      <w:pPr>
        <w:rPr>
          <w:rFonts w:ascii="Times New Roman" w:eastAsia="Times New Roman" w:hAnsi="Times New Roman" w:cs="Times New Roman"/>
          <w:lang w:eastAsia="es-MX"/>
        </w:rPr>
      </w:pPr>
    </w:p>
    <w:tbl>
      <w:tblPr>
        <w:tblW w:w="9759" w:type="dxa"/>
        <w:tblInd w:w="-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62"/>
        <w:gridCol w:w="2835"/>
        <w:gridCol w:w="2268"/>
      </w:tblGrid>
      <w:tr w:rsidR="004D7EB6" w:rsidRPr="004D7EB6" w:rsidTr="004D7EB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ECCAA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bdr w:val="none" w:sz="0" w:space="0" w:color="auto" w:frame="1"/>
                <w:lang w:eastAsia="es-MX"/>
              </w:rPr>
              <w:t>Model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F5F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bdr w:val="none" w:sz="0" w:space="0" w:color="auto" w:frame="1"/>
                <w:lang w:eastAsia="es-MX"/>
              </w:rPr>
              <w:t>Capacity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5F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bdr w:val="none" w:sz="0" w:space="0" w:color="auto" w:frame="1"/>
                <w:lang w:eastAsia="es-MX"/>
              </w:rPr>
              <w:t>Stroke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5F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bdr w:val="none" w:sz="0" w:space="0" w:color="auto" w:frame="1"/>
                <w:lang w:eastAsia="es-MX"/>
              </w:rPr>
              <w:t>Travel/Rotation</w:t>
            </w:r>
          </w:p>
        </w:tc>
      </w:tr>
      <w:tr w:rsidR="004D7EB6" w:rsidRPr="004D7EB6" w:rsidTr="004D7EB6">
        <w:tc>
          <w:tcPr>
            <w:tcW w:w="2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CE9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bdr w:val="none" w:sz="0" w:space="0" w:color="auto" w:frame="1"/>
                <w:lang w:eastAsia="es-MX"/>
              </w:rPr>
              <w:t>SH-110 or SH-110-S</w:t>
            </w:r>
          </w:p>
        </w:tc>
        <w:tc>
          <w:tcPr>
            <w:tcW w:w="19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110 lbf</w:t>
            </w:r>
          </w:p>
        </w:tc>
        <w:tc>
          <w:tcPr>
            <w:tcW w:w="28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-</w:t>
            </w:r>
          </w:p>
        </w:tc>
        <w:tc>
          <w:tcPr>
            <w:tcW w:w="226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-</w:t>
            </w:r>
          </w:p>
        </w:tc>
      </w:tr>
      <w:tr w:rsidR="004D7EB6" w:rsidRPr="004D7EB6" w:rsidTr="004D7EB6">
        <w:tc>
          <w:tcPr>
            <w:tcW w:w="2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CCAA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bdr w:val="none" w:sz="0" w:space="0" w:color="auto" w:frame="1"/>
                <w:lang w:eastAsia="es-MX"/>
              </w:rPr>
              <w:t>SH-220 or SH-220-S</w:t>
            </w:r>
          </w:p>
        </w:tc>
        <w:tc>
          <w:tcPr>
            <w:tcW w:w="19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220 lbf</w:t>
            </w:r>
          </w:p>
        </w:tc>
        <w:tc>
          <w:tcPr>
            <w:tcW w:w="28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11.8" (300mm)</w:t>
            </w:r>
          </w:p>
        </w:tc>
        <w:tc>
          <w:tcPr>
            <w:tcW w:w="226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1.2mm</w:t>
            </w:r>
          </w:p>
        </w:tc>
      </w:tr>
      <w:tr w:rsidR="004D7EB6" w:rsidRPr="004D7EB6" w:rsidTr="004D7EB6">
        <w:tc>
          <w:tcPr>
            <w:tcW w:w="2694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CE9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bdr w:val="none" w:sz="0" w:space="0" w:color="auto" w:frame="1"/>
                <w:lang w:eastAsia="es-MX"/>
              </w:rPr>
              <w:t>SH-750 or SH-750-S</w:t>
            </w:r>
          </w:p>
        </w:tc>
        <w:tc>
          <w:tcPr>
            <w:tcW w:w="1962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750 lbf</w:t>
            </w:r>
          </w:p>
        </w:tc>
        <w:tc>
          <w:tcPr>
            <w:tcW w:w="2835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14.5" (370mm)</w:t>
            </w:r>
          </w:p>
        </w:tc>
        <w:tc>
          <w:tcPr>
            <w:tcW w:w="226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pStyle w:val="Sinespaciado"/>
              <w:rPr>
                <w:rFonts w:ascii="Helvetica" w:hAnsi="Helvetica"/>
                <w:lang w:eastAsia="es-MX"/>
              </w:rPr>
            </w:pPr>
            <w:r w:rsidRPr="004D7EB6">
              <w:rPr>
                <w:rFonts w:ascii="Helvetica" w:hAnsi="Helvetica"/>
                <w:lang w:eastAsia="es-MX"/>
              </w:rPr>
              <w:t>0.6mm</w:t>
            </w:r>
          </w:p>
        </w:tc>
      </w:tr>
    </w:tbl>
    <w:p w:rsidR="004D7EB6" w:rsidRDefault="004D7EB6"/>
    <w:p w:rsidR="004D7EB6" w:rsidRDefault="004D7EB6"/>
    <w:p w:rsidR="004D7EB6" w:rsidRDefault="004D7EB6"/>
    <w:p w:rsidR="004D7EB6" w:rsidRPr="004D7EB6" w:rsidRDefault="004D7EB6" w:rsidP="004D7EB6">
      <w:pPr>
        <w:shd w:val="clear" w:color="auto" w:fill="FFFFFF"/>
        <w:spacing w:after="120"/>
        <w:textAlignment w:val="baseline"/>
        <w:outlineLvl w:val="1"/>
        <w:rPr>
          <w:rFonts w:ascii="Helvetica" w:eastAsia="Times New Roman" w:hAnsi="Helvetica" w:cs="Times New Roman"/>
          <w:b/>
          <w:bCs/>
          <w:color w:val="2E3192"/>
          <w:sz w:val="36"/>
          <w:szCs w:val="36"/>
          <w:lang w:eastAsia="es-MX"/>
        </w:rPr>
      </w:pPr>
      <w:r w:rsidRPr="004D7EB6">
        <w:rPr>
          <w:rFonts w:ascii="Helvetica" w:eastAsia="Times New Roman" w:hAnsi="Helvetica" w:cs="Times New Roman"/>
          <w:b/>
          <w:bCs/>
          <w:color w:val="2E3192"/>
          <w:sz w:val="36"/>
          <w:szCs w:val="36"/>
          <w:lang w:eastAsia="es-MX"/>
        </w:rPr>
        <w:lastRenderedPageBreak/>
        <w:t>Standard Distance Meter Specifications</w:t>
      </w:r>
    </w:p>
    <w:tbl>
      <w:tblPr>
        <w:tblW w:w="96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6156"/>
      </w:tblGrid>
      <w:tr w:rsidR="004D7EB6" w:rsidRPr="004D7EB6" w:rsidTr="004D7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CCAA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rPr>
                <w:rFonts w:ascii="Helvetica" w:eastAsia="Times New Roman" w:hAnsi="Helvetica" w:cs="Times New Roman"/>
                <w:color w:val="000000"/>
                <w:lang w:eastAsia="es-MX"/>
              </w:rPr>
            </w:pPr>
            <w:r w:rsidRPr="004D7EB6">
              <w:rPr>
                <w:rFonts w:ascii="Helvetica" w:eastAsia="Times New Roman" w:hAnsi="Helvetica" w:cs="Times New Roman"/>
                <w:color w:val="000000"/>
                <w:lang w:eastAsia="es-MX"/>
              </w:rPr>
              <w:t>Display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F5F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rPr>
                <w:rFonts w:ascii="Helvetica" w:eastAsia="Times New Roman" w:hAnsi="Helvetica" w:cs="Times New Roman"/>
                <w:color w:val="000000"/>
                <w:lang w:eastAsia="es-MX"/>
              </w:rPr>
            </w:pPr>
            <w:r w:rsidRPr="004D7EB6">
              <w:rPr>
                <w:rFonts w:ascii="Helvetica" w:eastAsia="Times New Roman" w:hAnsi="Helvetica" w:cs="Times New Roman"/>
                <w:color w:val="000000"/>
                <w:lang w:eastAsia="es-MX"/>
              </w:rPr>
              <w:t>Push button for inch/mm, zero set and on/off</w:t>
            </w:r>
          </w:p>
        </w:tc>
      </w:tr>
      <w:tr w:rsidR="004D7EB6" w:rsidRPr="004D7EB6" w:rsidTr="004D7EB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CE9E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rPr>
                <w:rFonts w:ascii="Helvetica" w:eastAsia="Times New Roman" w:hAnsi="Helvetica" w:cs="Times New Roman"/>
                <w:color w:val="000000"/>
                <w:lang w:eastAsia="es-MX"/>
              </w:rPr>
            </w:pPr>
            <w:r w:rsidRPr="004D7EB6">
              <w:rPr>
                <w:rFonts w:ascii="Helvetica" w:eastAsia="Times New Roman" w:hAnsi="Helvetica" w:cs="Times New Roman"/>
                <w:color w:val="000000"/>
                <w:lang w:eastAsia="es-MX"/>
              </w:rPr>
              <w:t>Resolution</w:t>
            </w:r>
          </w:p>
        </w:tc>
        <w:tc>
          <w:tcPr>
            <w:tcW w:w="615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rPr>
                <w:rFonts w:ascii="Helvetica" w:eastAsia="Times New Roman" w:hAnsi="Helvetica" w:cs="Times New Roman"/>
                <w:color w:val="000000"/>
                <w:lang w:eastAsia="es-MX"/>
              </w:rPr>
            </w:pPr>
            <w:r w:rsidRPr="004D7EB6">
              <w:rPr>
                <w:rFonts w:ascii="Helvetica" w:eastAsia="Times New Roman" w:hAnsi="Helvetica" w:cs="Times New Roman"/>
                <w:color w:val="000000"/>
                <w:lang w:eastAsia="es-MX"/>
              </w:rPr>
              <w:t>0.0005"/0.01 mm</w:t>
            </w:r>
          </w:p>
        </w:tc>
      </w:tr>
      <w:tr w:rsidR="004D7EB6" w:rsidRPr="004D7EB6" w:rsidTr="004D7EB6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ECCAA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rPr>
                <w:rFonts w:ascii="Helvetica" w:eastAsia="Times New Roman" w:hAnsi="Helvetica" w:cs="Times New Roman"/>
                <w:color w:val="000000"/>
                <w:lang w:eastAsia="es-MX"/>
              </w:rPr>
            </w:pPr>
            <w:r w:rsidRPr="004D7EB6">
              <w:rPr>
                <w:rFonts w:ascii="Helvetica" w:eastAsia="Times New Roman" w:hAnsi="Helvetica" w:cs="Times New Roman"/>
                <w:color w:val="000000"/>
                <w:lang w:eastAsia="es-MX"/>
              </w:rPr>
              <w:t>Accuracy</w:t>
            </w:r>
          </w:p>
        </w:tc>
        <w:tc>
          <w:tcPr>
            <w:tcW w:w="6156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5F1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7EB6" w:rsidRPr="004D7EB6" w:rsidRDefault="004D7EB6" w:rsidP="004D7EB6">
            <w:pPr>
              <w:rPr>
                <w:rFonts w:ascii="Helvetica" w:eastAsia="Times New Roman" w:hAnsi="Helvetica" w:cs="Times New Roman"/>
                <w:color w:val="000000"/>
                <w:lang w:eastAsia="es-MX"/>
              </w:rPr>
            </w:pPr>
            <w:r w:rsidRPr="004D7EB6">
              <w:rPr>
                <w:rFonts w:ascii="Helvetica" w:eastAsia="Times New Roman" w:hAnsi="Helvetica" w:cs="Times New Roman"/>
                <w:color w:val="000000"/>
                <w:lang w:eastAsia="es-MX"/>
              </w:rPr>
              <w:t>0.1% of reading or 0.005"/0.1 mm whichever is greater</w:t>
            </w:r>
          </w:p>
        </w:tc>
      </w:tr>
    </w:tbl>
    <w:p w:rsidR="004D7EB6" w:rsidRDefault="004D7EB6">
      <w:bookmarkStart w:id="0" w:name="_GoBack"/>
      <w:bookmarkEnd w:id="0"/>
    </w:p>
    <w:sectPr w:rsidR="004D7EB6" w:rsidSect="00E523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B6"/>
    <w:rsid w:val="004D7EB6"/>
    <w:rsid w:val="00E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F3F3E"/>
  <w15:chartTrackingRefBased/>
  <w15:docId w15:val="{9F4972B5-5704-1146-BA44-A64229F6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D7E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7EB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ablepress-table-description">
    <w:name w:val="tablepress-table-description"/>
    <w:basedOn w:val="Fuentedeprrafopredeter"/>
    <w:rsid w:val="004D7EB6"/>
  </w:style>
  <w:style w:type="character" w:styleId="Textoennegrita">
    <w:name w:val="Strong"/>
    <w:basedOn w:val="Fuentedeprrafopredeter"/>
    <w:uiPriority w:val="22"/>
    <w:qFormat/>
    <w:rsid w:val="004D7EB6"/>
    <w:rPr>
      <w:b/>
      <w:bCs/>
    </w:rPr>
  </w:style>
  <w:style w:type="paragraph" w:styleId="Sinespaciado">
    <w:name w:val="No Spacing"/>
    <w:uiPriority w:val="1"/>
    <w:qFormat/>
    <w:rsid w:val="004D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traducciones@twilight.mx</dc:creator>
  <cp:keywords/>
  <dc:description/>
  <cp:lastModifiedBy>traducciones@twilight.mx</cp:lastModifiedBy>
  <cp:revision>1</cp:revision>
  <dcterms:created xsi:type="dcterms:W3CDTF">2020-01-03T15:59:00Z</dcterms:created>
  <dcterms:modified xsi:type="dcterms:W3CDTF">2020-01-03T16:08:00Z</dcterms:modified>
</cp:coreProperties>
</file>